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B" w:rsidRDefault="00A57035" w:rsidP="001E1F9D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Relación de documentación para </w:t>
      </w:r>
      <w:r w:rsidR="0070198B">
        <w:t xml:space="preserve">solicitar el pago de la ayuda y justificar </w:t>
      </w:r>
      <w:r w:rsidR="00B52502">
        <w:t>la correcta ejecución de las actividades contempladas en su Plan de Empresa</w:t>
      </w:r>
      <w:r>
        <w:t>:</w:t>
      </w:r>
    </w:p>
    <w:p w:rsidR="0070198B" w:rsidRDefault="0070198B" w:rsidP="001E1F9D">
      <w:pPr>
        <w:pStyle w:val="Prrafodelista"/>
        <w:ind w:left="1410"/>
        <w:jc w:val="both"/>
      </w:pPr>
    </w:p>
    <w:p w:rsidR="0070198B" w:rsidRDefault="001C658E" w:rsidP="001E1F9D">
      <w:pPr>
        <w:pStyle w:val="Prrafodelista"/>
        <w:numPr>
          <w:ilvl w:val="0"/>
          <w:numId w:val="2"/>
        </w:numPr>
        <w:jc w:val="both"/>
      </w:pPr>
      <w:r>
        <w:t>Solicitud de pago</w:t>
      </w:r>
      <w:r w:rsidR="0070198B">
        <w:t xml:space="preserve"> de la subvención, según el modelo oficial</w:t>
      </w:r>
      <w:r w:rsidR="00A57035">
        <w:t>.</w:t>
      </w:r>
    </w:p>
    <w:p w:rsidR="0070198B" w:rsidRDefault="00A67824" w:rsidP="001E1F9D">
      <w:pPr>
        <w:pStyle w:val="Prrafodelista"/>
        <w:numPr>
          <w:ilvl w:val="0"/>
          <w:numId w:val="2"/>
        </w:numPr>
        <w:jc w:val="both"/>
      </w:pPr>
      <w:r>
        <w:t xml:space="preserve">Vida Laboral </w:t>
      </w:r>
      <w:r w:rsidR="001C658E">
        <w:t>actualizada.</w:t>
      </w:r>
    </w:p>
    <w:p w:rsidR="0070198B" w:rsidRDefault="00A67824" w:rsidP="001E1F9D">
      <w:pPr>
        <w:pStyle w:val="Prrafodelista"/>
        <w:numPr>
          <w:ilvl w:val="0"/>
          <w:numId w:val="2"/>
        </w:numPr>
        <w:jc w:val="both"/>
      </w:pPr>
      <w:r>
        <w:t>Contabilidad d</w:t>
      </w:r>
      <w:r w:rsidR="00A57035">
        <w:t>el ejercicio.</w:t>
      </w:r>
    </w:p>
    <w:p w:rsidR="007A5241" w:rsidRDefault="00A67824" w:rsidP="007A5241">
      <w:pPr>
        <w:pStyle w:val="Prrafodelista"/>
        <w:numPr>
          <w:ilvl w:val="0"/>
          <w:numId w:val="2"/>
        </w:numPr>
        <w:jc w:val="both"/>
      </w:pPr>
      <w:r>
        <w:t xml:space="preserve">Declaración </w:t>
      </w:r>
      <w:r w:rsidR="0049053F">
        <w:t xml:space="preserve">anual </w:t>
      </w:r>
      <w:r w:rsidR="00A57035">
        <w:t>del IRPF.</w:t>
      </w:r>
    </w:p>
    <w:p w:rsidR="00A67824" w:rsidRDefault="00A67824" w:rsidP="001E1F9D">
      <w:pPr>
        <w:pStyle w:val="Prrafodelista"/>
        <w:numPr>
          <w:ilvl w:val="0"/>
          <w:numId w:val="2"/>
        </w:numPr>
        <w:jc w:val="both"/>
      </w:pPr>
      <w:r>
        <w:t xml:space="preserve">Declaración </w:t>
      </w:r>
      <w:r w:rsidR="00B52502">
        <w:t xml:space="preserve">resumen anual </w:t>
      </w:r>
      <w:r>
        <w:t xml:space="preserve">del </w:t>
      </w:r>
      <w:r w:rsidR="00A57035">
        <w:t>IVA, modelo 390</w:t>
      </w:r>
      <w:r w:rsidR="001C658E">
        <w:t>.</w:t>
      </w:r>
    </w:p>
    <w:p w:rsidR="0070198B" w:rsidRDefault="0070198B" w:rsidP="001E1F9D">
      <w:pPr>
        <w:pStyle w:val="Prrafodelista"/>
        <w:numPr>
          <w:ilvl w:val="0"/>
          <w:numId w:val="2"/>
        </w:numPr>
        <w:jc w:val="both"/>
      </w:pPr>
      <w:r>
        <w:t xml:space="preserve">Liquidaciones trimestrales del IVA </w:t>
      </w:r>
      <w:r w:rsidR="00A57035">
        <w:t>modelos 303 o 310.</w:t>
      </w:r>
    </w:p>
    <w:p w:rsidR="0049053F" w:rsidRDefault="0049053F" w:rsidP="0070198B">
      <w:pPr>
        <w:pStyle w:val="Prrafodelista"/>
        <w:numPr>
          <w:ilvl w:val="0"/>
          <w:numId w:val="2"/>
        </w:numPr>
      </w:pPr>
      <w:r>
        <w:t>Liquidaciones t</w:t>
      </w:r>
      <w:r w:rsidR="00A57035">
        <w:t>rimestrales del IRPF, modelos 130 o 131</w:t>
      </w:r>
      <w:r w:rsidR="001E1F9D">
        <w:t>.</w:t>
      </w:r>
    </w:p>
    <w:p w:rsidR="001E1F9D" w:rsidRDefault="00A67824" w:rsidP="00A57035">
      <w:pPr>
        <w:pStyle w:val="Prrafodelista"/>
        <w:numPr>
          <w:ilvl w:val="0"/>
          <w:numId w:val="2"/>
        </w:numPr>
      </w:pPr>
      <w:r>
        <w:t>Declarac</w:t>
      </w:r>
      <w:r w:rsidR="00A57035">
        <w:t xml:space="preserve">ión sobre otras ayudas, </w:t>
      </w:r>
      <w:r>
        <w:t>según modelo oficial</w:t>
      </w:r>
      <w:r w:rsidR="00A57035">
        <w:t>.</w:t>
      </w:r>
    </w:p>
    <w:p w:rsidR="00481FE2" w:rsidRDefault="0070198B" w:rsidP="00A57035">
      <w:pPr>
        <w:pStyle w:val="Prrafodelista"/>
        <w:numPr>
          <w:ilvl w:val="0"/>
          <w:numId w:val="2"/>
        </w:numPr>
      </w:pPr>
      <w:r>
        <w:t>Acreditación del cumplimiento de la obligación de publicidad de las</w:t>
      </w:r>
      <w:r w:rsidR="001E1F9D">
        <w:t xml:space="preserve"> ayudas: </w:t>
      </w:r>
      <w:r w:rsidR="007A5241">
        <w:t>difusión a través de su página w</w:t>
      </w:r>
      <w:r>
        <w:t>eb</w:t>
      </w:r>
      <w:r w:rsidR="00A57035">
        <w:t>, caso de disponer de ella,</w:t>
      </w:r>
      <w:r>
        <w:t xml:space="preserve"> y colocación de la placa oficial LEADER en un lugar visible.</w:t>
      </w:r>
    </w:p>
    <w:p w:rsidR="00A73F10" w:rsidRDefault="00A73F10"/>
    <w:p w:rsidR="00A73F10" w:rsidRDefault="00A73F10"/>
    <w:sectPr w:rsidR="00A73F10" w:rsidSect="0070198B">
      <w:pgSz w:w="11906" w:h="16838"/>
      <w:pgMar w:top="2835" w:right="1701" w:bottom="215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AC4"/>
    <w:multiLevelType w:val="hybridMultilevel"/>
    <w:tmpl w:val="0A9C4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0DB6"/>
    <w:multiLevelType w:val="hybridMultilevel"/>
    <w:tmpl w:val="74F8C3F0"/>
    <w:lvl w:ilvl="0" w:tplc="B89A904C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D5002"/>
    <w:rsid w:val="001A506E"/>
    <w:rsid w:val="001C658E"/>
    <w:rsid w:val="001E1F9D"/>
    <w:rsid w:val="00481FE2"/>
    <w:rsid w:val="0049053F"/>
    <w:rsid w:val="0050147D"/>
    <w:rsid w:val="0059520A"/>
    <w:rsid w:val="005E171A"/>
    <w:rsid w:val="00622B61"/>
    <w:rsid w:val="0070198B"/>
    <w:rsid w:val="00715066"/>
    <w:rsid w:val="007A5241"/>
    <w:rsid w:val="00855474"/>
    <w:rsid w:val="00892DE5"/>
    <w:rsid w:val="00A57035"/>
    <w:rsid w:val="00A67824"/>
    <w:rsid w:val="00A73F10"/>
    <w:rsid w:val="00AB77FC"/>
    <w:rsid w:val="00B52502"/>
    <w:rsid w:val="00DE2ABF"/>
    <w:rsid w:val="00DE4332"/>
    <w:rsid w:val="00E5039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2021-10-11T08:11:00Z</dcterms:created>
  <dcterms:modified xsi:type="dcterms:W3CDTF">2021-10-11T08:11:00Z</dcterms:modified>
</cp:coreProperties>
</file>